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4E" w:rsidRPr="002159F6" w:rsidRDefault="0070114E" w:rsidP="00701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6">
        <w:rPr>
          <w:rFonts w:ascii="Times New Roman" w:hAnsi="Times New Roman" w:cs="Times New Roman"/>
          <w:b/>
          <w:sz w:val="24"/>
          <w:szCs w:val="24"/>
        </w:rPr>
        <w:t>РЕЄСТР СУДДІВ З ПАУЕРЛІФТИНГУ</w:t>
      </w:r>
    </w:p>
    <w:p w:rsidR="0070114E" w:rsidRPr="002159F6" w:rsidRDefault="0070114E" w:rsidP="00701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9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06233" w:rsidRPr="002159F6" w:rsidRDefault="0070114E" w:rsidP="00701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9F6">
        <w:rPr>
          <w:rFonts w:ascii="Times New Roman" w:hAnsi="Times New Roman" w:cs="Times New Roman"/>
          <w:sz w:val="24"/>
          <w:szCs w:val="24"/>
        </w:rPr>
        <w:t>ВІДОКРЕМЛЕНОГО ОСЕРЕДКУ ФПУ</w:t>
      </w:r>
    </w:p>
    <w:p w:rsidR="0070114E" w:rsidRPr="002159F6" w:rsidRDefault="0070114E" w:rsidP="007011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1560"/>
        <w:gridCol w:w="1818"/>
      </w:tblGrid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6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6">
              <w:rPr>
                <w:rFonts w:ascii="Times New Roman" w:hAnsi="Times New Roman" w:cs="Times New Roman"/>
                <w:sz w:val="24"/>
                <w:szCs w:val="24"/>
              </w:rPr>
              <w:t>Суддівська категорія</w:t>
            </w: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6">
              <w:rPr>
                <w:rFonts w:ascii="Times New Roman" w:hAnsi="Times New Roman" w:cs="Times New Roman"/>
                <w:sz w:val="24"/>
                <w:szCs w:val="24"/>
              </w:rPr>
              <w:t>Дата присвоєння</w:t>
            </w:r>
          </w:p>
        </w:tc>
        <w:tc>
          <w:tcPr>
            <w:tcW w:w="1818" w:type="dxa"/>
          </w:tcPr>
          <w:p w:rsidR="0070114E" w:rsidRPr="002159F6" w:rsidRDefault="002159F6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6">
              <w:rPr>
                <w:rFonts w:ascii="Times New Roman" w:hAnsi="Times New Roman" w:cs="Times New Roman"/>
                <w:sz w:val="24"/>
                <w:szCs w:val="24"/>
              </w:rPr>
              <w:t>Номер посвідчення</w:t>
            </w: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4E" w:rsidRPr="002159F6" w:rsidTr="002159F6">
        <w:tc>
          <w:tcPr>
            <w:tcW w:w="704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0114E" w:rsidRPr="002159F6" w:rsidRDefault="0070114E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5" w:rsidRPr="002159F6" w:rsidTr="002159F6">
        <w:tc>
          <w:tcPr>
            <w:tcW w:w="704" w:type="dxa"/>
          </w:tcPr>
          <w:p w:rsidR="00106935" w:rsidRPr="002159F6" w:rsidRDefault="00106935" w:rsidP="0010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35" w:rsidRPr="002159F6" w:rsidRDefault="00106935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935" w:rsidRPr="002159F6" w:rsidRDefault="00106935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935" w:rsidRPr="002159F6" w:rsidRDefault="00106935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06935" w:rsidRPr="002159F6" w:rsidRDefault="00106935" w:rsidP="0070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14E" w:rsidRDefault="0070114E" w:rsidP="00701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935" w:rsidRDefault="00106935" w:rsidP="00701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935" w:rsidRDefault="00106935" w:rsidP="0010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_______________________ обласного </w:t>
      </w:r>
    </w:p>
    <w:p w:rsidR="00106935" w:rsidRPr="00106935" w:rsidRDefault="00106935" w:rsidP="0010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відокремленого підрозділу ФПУ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bookmarkStart w:id="0" w:name="_GoBack"/>
      <w:bookmarkEnd w:id="0"/>
    </w:p>
    <w:sectPr w:rsidR="00106935" w:rsidRPr="0010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E"/>
    <w:rsid w:val="00106935"/>
    <w:rsid w:val="002159F6"/>
    <w:rsid w:val="00406233"/>
    <w:rsid w:val="007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E338-1BC1-4FA8-ADC6-DA18884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Melnyk</dc:creator>
  <cp:keywords/>
  <dc:description/>
  <cp:lastModifiedBy>Tetiana Melnyk</cp:lastModifiedBy>
  <cp:revision>1</cp:revision>
  <dcterms:created xsi:type="dcterms:W3CDTF">2018-12-11T14:40:00Z</dcterms:created>
  <dcterms:modified xsi:type="dcterms:W3CDTF">2018-12-11T15:30:00Z</dcterms:modified>
</cp:coreProperties>
</file>